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AB8" w:rsidRPr="002F12E9" w:rsidRDefault="00F62AB8" w:rsidP="00F62AB8">
      <w:pPr>
        <w:jc w:val="right"/>
        <w:rPr>
          <w:rFonts w:cs="Times New Roman"/>
          <w:b/>
          <w:i/>
        </w:rPr>
      </w:pPr>
      <w:bookmarkStart w:id="0" w:name="_GoBack"/>
      <w:bookmarkEnd w:id="0"/>
      <w:r w:rsidRPr="002F12E9">
        <w:rPr>
          <w:rFonts w:cs="Times New Roman"/>
          <w:b/>
          <w:i/>
        </w:rPr>
        <w:t>Docket No. 47730</w:t>
      </w:r>
    </w:p>
    <w:p w:rsidR="00F62AB8" w:rsidRPr="002F12E9" w:rsidRDefault="00F62AB8" w:rsidP="00F62AB8">
      <w:pPr>
        <w:jc w:val="center"/>
        <w:rPr>
          <w:rFonts w:cs="Times New Roman"/>
          <w:b/>
          <w:sz w:val="28"/>
          <w:szCs w:val="28"/>
        </w:rPr>
      </w:pPr>
      <w:r w:rsidRPr="002F12E9">
        <w:rPr>
          <w:rFonts w:cs="Times New Roman"/>
          <w:b/>
          <w:sz w:val="28"/>
          <w:szCs w:val="28"/>
          <w:lang w:val="en-CA"/>
        </w:rPr>
        <w:fldChar w:fldCharType="begin"/>
      </w:r>
      <w:r w:rsidRPr="002F12E9">
        <w:rPr>
          <w:rFonts w:cs="Times New Roman"/>
          <w:b/>
          <w:sz w:val="28"/>
          <w:szCs w:val="28"/>
          <w:lang w:val="en-CA"/>
        </w:rPr>
        <w:instrText xml:space="preserve"> SEQ CHAPTER \h \r 1</w:instrText>
      </w:r>
      <w:r w:rsidRPr="002F12E9">
        <w:rPr>
          <w:rFonts w:cs="Times New Roman"/>
          <w:b/>
          <w:sz w:val="28"/>
          <w:szCs w:val="28"/>
          <w:lang w:val="en-CA"/>
        </w:rPr>
        <w:fldChar w:fldCharType="end"/>
      </w:r>
      <w:r w:rsidRPr="002F12E9">
        <w:rPr>
          <w:rFonts w:cs="Times New Roman"/>
          <w:b/>
          <w:i/>
          <w:iCs/>
          <w:sz w:val="28"/>
          <w:szCs w:val="28"/>
        </w:rPr>
        <w:t>Notice for Publication</w:t>
      </w:r>
    </w:p>
    <w:p w:rsidR="00F62AB8" w:rsidRPr="002F12E9" w:rsidRDefault="00F62AB8" w:rsidP="00F62AB8">
      <w:pPr>
        <w:jc w:val="center"/>
        <w:rPr>
          <w:rFonts w:cs="Times New Roman"/>
          <w:sz w:val="28"/>
          <w:szCs w:val="28"/>
        </w:rPr>
      </w:pPr>
      <w:r w:rsidRPr="002F12E9">
        <w:rPr>
          <w:rFonts w:cs="Times New Roman"/>
          <w:sz w:val="28"/>
          <w:szCs w:val="28"/>
        </w:rPr>
        <w:t>NOTICE OF APPLICATION TO AMEND A SEWER CERTIFICATE OF CONVENIENCE AND NECESSITY (CCN) IN GUADALUPE COUNTY, TEXAS</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Guadalupe-Blanco River Authority has filed an application with the Public Utility Commission of Texas to amend is sewer CCN No. 20892 in Guadalupe County. The service area being requested includes an area totaling approximately 7,423 acres with zero (0) current customers.</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requested area that included 7,345 acres is located approximately </w:t>
      </w:r>
      <w:r w:rsidRPr="002F12E9">
        <w:rPr>
          <w:rFonts w:cs="Times New Roman"/>
          <w:u w:val="single"/>
        </w:rPr>
        <w:t>7</w:t>
      </w:r>
      <w:r w:rsidRPr="002F12E9">
        <w:rPr>
          <w:rFonts w:cs="Times New Roman"/>
        </w:rPr>
        <w:t xml:space="preserve"> miles </w:t>
      </w:r>
      <w:r w:rsidRPr="002F12E9">
        <w:rPr>
          <w:rFonts w:cs="Times New Roman"/>
          <w:u w:val="single"/>
        </w:rPr>
        <w:t>southeast</w:t>
      </w:r>
      <w:r w:rsidRPr="002F12E9">
        <w:rPr>
          <w:rFonts w:cs="Times New Roman"/>
        </w:rPr>
        <w:t xml:space="preserve"> of downtown </w:t>
      </w:r>
      <w:r w:rsidRPr="002F12E9">
        <w:rPr>
          <w:rFonts w:cs="Times New Roman"/>
          <w:u w:val="single"/>
        </w:rPr>
        <w:t>New Braunfels</w:t>
      </w:r>
      <w:r w:rsidRPr="002F12E9">
        <w:rPr>
          <w:rFonts w:cs="Times New Roman"/>
        </w:rPr>
        <w:t xml:space="preserve">, TX, and is generally bounded on the </w:t>
      </w:r>
      <w:r w:rsidRPr="002F12E9">
        <w:rPr>
          <w:rFonts w:cs="Times New Roman"/>
          <w:u w:val="single"/>
        </w:rPr>
        <w:t xml:space="preserve">north by </w:t>
      </w:r>
      <w:proofErr w:type="spellStart"/>
      <w:r w:rsidRPr="002F12E9">
        <w:rPr>
          <w:rFonts w:cs="Times New Roman"/>
          <w:u w:val="single"/>
        </w:rPr>
        <w:t>Schwarzlose</w:t>
      </w:r>
      <w:proofErr w:type="spellEnd"/>
      <w:r w:rsidRPr="002F12E9">
        <w:rPr>
          <w:rFonts w:cs="Times New Roman"/>
          <w:u w:val="single"/>
        </w:rPr>
        <w:t xml:space="preserve"> Rd</w:t>
      </w:r>
      <w:r w:rsidRPr="002F12E9">
        <w:rPr>
          <w:rFonts w:cs="Times New Roman"/>
        </w:rPr>
        <w:t xml:space="preserve">; on the </w:t>
      </w:r>
      <w:r w:rsidRPr="002F12E9">
        <w:rPr>
          <w:rFonts w:cs="Times New Roman"/>
          <w:u w:val="single"/>
        </w:rPr>
        <w:t>east by Swanson Rd</w:t>
      </w:r>
      <w:r w:rsidRPr="002F12E9">
        <w:rPr>
          <w:rFonts w:cs="Times New Roman"/>
        </w:rPr>
        <w:t xml:space="preserve">; on the </w:t>
      </w:r>
      <w:r w:rsidRPr="002F12E9">
        <w:rPr>
          <w:rFonts w:cs="Times New Roman"/>
          <w:u w:val="single"/>
        </w:rPr>
        <w:t>south by Cordova Rd</w:t>
      </w:r>
      <w:r w:rsidRPr="002F12E9">
        <w:rPr>
          <w:rFonts w:cs="Times New Roman"/>
        </w:rPr>
        <w:t xml:space="preserve">; and on the </w:t>
      </w:r>
      <w:r w:rsidRPr="002F12E9">
        <w:rPr>
          <w:rFonts w:cs="Times New Roman"/>
          <w:u w:val="single"/>
        </w:rPr>
        <w:t>west by Guadalupe River</w:t>
      </w:r>
      <w:r w:rsidRPr="002F12E9">
        <w:rPr>
          <w:rFonts w:cs="Times New Roman"/>
        </w:rPr>
        <w:t>.</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requested area that includes 78 acres is located approximately </w:t>
      </w:r>
      <w:r w:rsidRPr="002F12E9">
        <w:rPr>
          <w:rFonts w:cs="Times New Roman"/>
          <w:u w:val="single"/>
        </w:rPr>
        <w:t>3.5</w:t>
      </w:r>
      <w:r w:rsidRPr="002F12E9">
        <w:rPr>
          <w:rFonts w:cs="Times New Roman"/>
        </w:rPr>
        <w:t xml:space="preserve"> miles south of downtown </w:t>
      </w:r>
      <w:r w:rsidRPr="002F12E9">
        <w:rPr>
          <w:rFonts w:cs="Times New Roman"/>
          <w:u w:val="single"/>
        </w:rPr>
        <w:t>New Braunfels</w:t>
      </w:r>
      <w:r w:rsidRPr="002F12E9">
        <w:rPr>
          <w:rFonts w:cs="Times New Roman"/>
        </w:rPr>
        <w:t xml:space="preserve">, TX, and is generally bounded on the </w:t>
      </w:r>
      <w:r w:rsidRPr="002F12E9">
        <w:rPr>
          <w:rFonts w:cs="Times New Roman"/>
          <w:u w:val="single"/>
        </w:rPr>
        <w:t>north by Long Creek</w:t>
      </w:r>
      <w:r w:rsidRPr="002F12E9">
        <w:rPr>
          <w:rFonts w:cs="Times New Roman"/>
        </w:rPr>
        <w:t xml:space="preserve">; on the </w:t>
      </w:r>
      <w:r w:rsidRPr="002F12E9">
        <w:rPr>
          <w:rFonts w:cs="Times New Roman"/>
          <w:u w:val="single"/>
        </w:rPr>
        <w:t>east by 0.3 mile east of W Klein Rd</w:t>
      </w:r>
      <w:r w:rsidRPr="002F12E9">
        <w:rPr>
          <w:rFonts w:cs="Times New Roman"/>
        </w:rPr>
        <w:t xml:space="preserve">; on the </w:t>
      </w:r>
      <w:r w:rsidRPr="002F12E9">
        <w:rPr>
          <w:rFonts w:cs="Times New Roman"/>
          <w:u w:val="single"/>
        </w:rPr>
        <w:t>south by W Klein Rd</w:t>
      </w:r>
      <w:r w:rsidRPr="002F12E9">
        <w:rPr>
          <w:rFonts w:cs="Times New Roman"/>
        </w:rPr>
        <w:t xml:space="preserve">; and on the </w:t>
      </w:r>
      <w:r w:rsidRPr="002F12E9">
        <w:rPr>
          <w:rFonts w:cs="Times New Roman"/>
          <w:u w:val="single"/>
        </w:rPr>
        <w:t>west by W Klein Rd.</w:t>
      </w:r>
      <w:r w:rsidRPr="002F12E9">
        <w:rPr>
          <w:rFonts w:cs="Times New Roman"/>
        </w:rPr>
        <w:t xml:space="preserve"> </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total requested area includes approximately </w:t>
      </w:r>
      <w:r w:rsidRPr="002F12E9">
        <w:rPr>
          <w:rFonts w:cs="Times New Roman"/>
          <w:u w:val="single"/>
        </w:rPr>
        <w:t>7,423</w:t>
      </w:r>
      <w:r w:rsidRPr="002F12E9">
        <w:rPr>
          <w:rFonts w:cs="Times New Roman"/>
        </w:rPr>
        <w:t xml:space="preserve"> total acres and </w:t>
      </w:r>
      <w:r w:rsidRPr="002F12E9">
        <w:rPr>
          <w:rFonts w:cs="Times New Roman"/>
          <w:u w:val="single"/>
        </w:rPr>
        <w:t>0</w:t>
      </w:r>
      <w:r w:rsidRPr="002F12E9">
        <w:rPr>
          <w:rFonts w:cs="Times New Roman"/>
        </w:rPr>
        <w:t xml:space="preserve"> current customers.</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A copy of the proposed service area map is available at:  </w:t>
      </w:r>
      <w:r w:rsidRPr="002F12E9">
        <w:rPr>
          <w:rFonts w:cs="Times New Roman"/>
          <w:u w:val="single"/>
        </w:rPr>
        <w:t xml:space="preserve">933 E. Court St., Seguin, Texas 78155 (830) – 379-5822  </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i/>
        </w:rPr>
      </w:pPr>
      <w:r w:rsidRPr="002F12E9">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rPr>
      </w:pPr>
      <w:r w:rsidRPr="002F12E9">
        <w:rPr>
          <w:rFonts w:cs="Times New Roman"/>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rPr>
      </w:pPr>
      <w:r w:rsidRPr="002F12E9">
        <w:rPr>
          <w:rFonts w:cs="Times New Roman"/>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rPr>
      </w:pPr>
      <w:r w:rsidRPr="002F12E9">
        <w:rPr>
          <w:rFonts w:cs="Times New Roman"/>
        </w:rPr>
        <w:t>Persons who meet the requirements to opt out, and wish to request this option should file the required documents with the:</w:t>
      </w:r>
    </w:p>
    <w:p w:rsidR="00F62AB8" w:rsidRPr="002F12E9" w:rsidRDefault="00F62AB8" w:rsidP="00F62AB8">
      <w:pPr>
        <w:jc w:val="both"/>
        <w:rPr>
          <w:rFonts w:cs="Times New Roman"/>
          <w:sz w:val="16"/>
          <w:szCs w:val="16"/>
        </w:rPr>
      </w:pPr>
    </w:p>
    <w:p w:rsidR="00F62AB8" w:rsidRPr="002F12E9" w:rsidRDefault="00F62AB8" w:rsidP="00F62AB8">
      <w:pPr>
        <w:jc w:val="center"/>
        <w:rPr>
          <w:rFonts w:cs="Times New Roman"/>
        </w:rPr>
      </w:pPr>
      <w:r w:rsidRPr="002F12E9">
        <w:rPr>
          <w:rFonts w:cs="Times New Roman"/>
        </w:rPr>
        <w:t>Public Utility Commission of Texas</w:t>
      </w:r>
    </w:p>
    <w:p w:rsidR="00F62AB8" w:rsidRPr="002F12E9" w:rsidRDefault="00F62AB8" w:rsidP="00F62AB8">
      <w:pPr>
        <w:jc w:val="center"/>
        <w:rPr>
          <w:rFonts w:cs="Times New Roman"/>
        </w:rPr>
      </w:pPr>
      <w:r w:rsidRPr="002F12E9">
        <w:rPr>
          <w:rFonts w:cs="Times New Roman"/>
        </w:rPr>
        <w:t>Central Records</w:t>
      </w:r>
    </w:p>
    <w:p w:rsidR="00F62AB8" w:rsidRPr="002F12E9" w:rsidRDefault="00F62AB8" w:rsidP="00F62AB8">
      <w:pPr>
        <w:jc w:val="center"/>
        <w:rPr>
          <w:rFonts w:cs="Times New Roman"/>
        </w:rPr>
      </w:pPr>
      <w:r w:rsidRPr="002F12E9">
        <w:rPr>
          <w:rFonts w:cs="Times New Roman"/>
        </w:rPr>
        <w:t>1701 N. Congress, P. O. Box 13326</w:t>
      </w:r>
    </w:p>
    <w:p w:rsidR="00F62AB8" w:rsidRPr="002F12E9" w:rsidRDefault="00F62AB8" w:rsidP="00F62AB8">
      <w:pPr>
        <w:jc w:val="center"/>
        <w:rPr>
          <w:rFonts w:cs="Times New Roman"/>
        </w:rPr>
      </w:pPr>
      <w:r w:rsidRPr="002F12E9">
        <w:rPr>
          <w:rFonts w:cs="Times New Roman"/>
        </w:rPr>
        <w:t>Austin, TX  78711-3326</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rPr>
      </w:pPr>
      <w:r w:rsidRPr="002F12E9">
        <w:rPr>
          <w:rFonts w:cs="Times New Roman"/>
        </w:rPr>
        <w:t>A copy of the request to opt out of the proposed area must also be sent to the applicant.  Staff may request additional information regarding your request.</w:t>
      </w:r>
    </w:p>
    <w:p w:rsidR="00F62AB8" w:rsidRPr="002F12E9" w:rsidRDefault="00F62AB8" w:rsidP="00F62AB8">
      <w:pPr>
        <w:jc w:val="both"/>
        <w:rPr>
          <w:rFonts w:cs="Times New Roman"/>
          <w:sz w:val="16"/>
          <w:szCs w:val="16"/>
        </w:rPr>
      </w:pPr>
    </w:p>
    <w:p w:rsidR="00F62AB8" w:rsidRPr="002F12E9" w:rsidRDefault="00F62AB8" w:rsidP="00F62AB8">
      <w:pPr>
        <w:jc w:val="both"/>
        <w:rPr>
          <w:rFonts w:cs="Times New Roman"/>
        </w:rPr>
      </w:pPr>
      <w:r w:rsidRPr="002F12E9">
        <w:rPr>
          <w:rFonts w:cs="Times New Roman"/>
        </w:rPr>
        <w:lastRenderedPageBreak/>
        <w:t xml:space="preserve">Si </w:t>
      </w:r>
      <w:proofErr w:type="spellStart"/>
      <w:r w:rsidRPr="002F12E9">
        <w:rPr>
          <w:rFonts w:cs="Times New Roman"/>
        </w:rPr>
        <w:t>desea</w:t>
      </w:r>
      <w:proofErr w:type="spellEnd"/>
      <w:r w:rsidRPr="002F12E9">
        <w:rPr>
          <w:rFonts w:cs="Times New Roman"/>
        </w:rPr>
        <w:t xml:space="preserve"> </w:t>
      </w:r>
      <w:proofErr w:type="spellStart"/>
      <w:r w:rsidRPr="002F12E9">
        <w:rPr>
          <w:rFonts w:cs="Times New Roman"/>
        </w:rPr>
        <w:t>informacion</w:t>
      </w:r>
      <w:proofErr w:type="spellEnd"/>
      <w:r w:rsidRPr="002F12E9">
        <w:rPr>
          <w:rFonts w:cs="Times New Roman"/>
        </w:rPr>
        <w:t xml:space="preserve"> </w:t>
      </w:r>
      <w:proofErr w:type="spellStart"/>
      <w:r w:rsidRPr="002F12E9">
        <w:rPr>
          <w:rFonts w:cs="Times New Roman"/>
        </w:rPr>
        <w:t>en</w:t>
      </w:r>
      <w:proofErr w:type="spellEnd"/>
      <w:r w:rsidRPr="002F12E9">
        <w:rPr>
          <w:rFonts w:cs="Times New Roman"/>
        </w:rPr>
        <w:t xml:space="preserve"> </w:t>
      </w:r>
      <w:proofErr w:type="spellStart"/>
      <w:r w:rsidRPr="002F12E9">
        <w:rPr>
          <w:rFonts w:cs="Times New Roman"/>
        </w:rPr>
        <w:t>Espanol</w:t>
      </w:r>
      <w:proofErr w:type="spellEnd"/>
      <w:r w:rsidRPr="002F12E9">
        <w:rPr>
          <w:rFonts w:cs="Times New Roman"/>
        </w:rPr>
        <w:t xml:space="preserve">, </w:t>
      </w:r>
      <w:proofErr w:type="spellStart"/>
      <w:r w:rsidRPr="002F12E9">
        <w:rPr>
          <w:rFonts w:cs="Times New Roman"/>
        </w:rPr>
        <w:t>puede</w:t>
      </w:r>
      <w:proofErr w:type="spellEnd"/>
      <w:r w:rsidRPr="002F12E9">
        <w:rPr>
          <w:rFonts w:cs="Times New Roman"/>
        </w:rPr>
        <w:t xml:space="preserve"> </w:t>
      </w:r>
      <w:proofErr w:type="spellStart"/>
      <w:r w:rsidRPr="002F12E9">
        <w:rPr>
          <w:rFonts w:cs="Times New Roman"/>
        </w:rPr>
        <w:t>llamar</w:t>
      </w:r>
      <w:proofErr w:type="spellEnd"/>
      <w:r w:rsidRPr="002F12E9">
        <w:rPr>
          <w:rFonts w:cs="Times New Roman"/>
        </w:rPr>
        <w:t xml:space="preserve"> al 1–512-936-7221</w:t>
      </w:r>
    </w:p>
    <w:p w:rsidR="00F62AB8" w:rsidRPr="002F12E9" w:rsidRDefault="00F62AB8" w:rsidP="00F62AB8">
      <w:pPr>
        <w:spacing w:after="160" w:line="259" w:lineRule="auto"/>
        <w:rPr>
          <w:rFonts w:cs="Times New Roman"/>
        </w:rPr>
      </w:pPr>
      <w:r w:rsidRPr="002F12E9">
        <w:rPr>
          <w:rFonts w:cs="Times New Roman"/>
        </w:rPr>
        <w:br w:type="page"/>
      </w:r>
    </w:p>
    <w:p w:rsidR="00F62AB8" w:rsidRPr="002F12E9" w:rsidRDefault="00F62AB8" w:rsidP="00F62AB8">
      <w:pPr>
        <w:jc w:val="right"/>
        <w:rPr>
          <w:rFonts w:cs="Times New Roman"/>
          <w:b/>
          <w:i/>
        </w:rPr>
      </w:pPr>
      <w:r w:rsidRPr="002F12E9">
        <w:rPr>
          <w:rFonts w:cs="Times New Roman"/>
          <w:b/>
          <w:i/>
        </w:rPr>
        <w:lastRenderedPageBreak/>
        <w:t>Docket No. 47730</w:t>
      </w:r>
    </w:p>
    <w:p w:rsidR="00F62AB8" w:rsidRPr="002F12E9" w:rsidRDefault="00F62AB8" w:rsidP="00F62AB8">
      <w:pPr>
        <w:jc w:val="both"/>
        <w:rPr>
          <w:rFonts w:cs="Times New Roman"/>
        </w:rPr>
      </w:pPr>
    </w:p>
    <w:p w:rsidR="00F62AB8" w:rsidRPr="002F12E9" w:rsidRDefault="00F62AB8" w:rsidP="00F62AB8">
      <w:pPr>
        <w:jc w:val="center"/>
        <w:rPr>
          <w:rFonts w:cs="Times New Roman"/>
          <w:b/>
          <w:sz w:val="28"/>
          <w:szCs w:val="28"/>
        </w:rPr>
      </w:pPr>
      <w:r w:rsidRPr="002F12E9">
        <w:rPr>
          <w:rFonts w:cs="Times New Roman"/>
          <w:b/>
          <w:i/>
          <w:iCs/>
          <w:sz w:val="28"/>
          <w:szCs w:val="28"/>
        </w:rPr>
        <w:t>Notice to Neighboring Systems, Landowners and Cities</w:t>
      </w:r>
    </w:p>
    <w:p w:rsidR="00F62AB8" w:rsidRPr="002F12E9" w:rsidRDefault="00F62AB8" w:rsidP="00F62AB8">
      <w:pPr>
        <w:jc w:val="center"/>
        <w:rPr>
          <w:rFonts w:cs="Times New Roman"/>
          <w:sz w:val="28"/>
          <w:szCs w:val="28"/>
        </w:rPr>
      </w:pPr>
      <w:r w:rsidRPr="002F12E9">
        <w:rPr>
          <w:rFonts w:cs="Times New Roman"/>
          <w:sz w:val="28"/>
          <w:szCs w:val="28"/>
        </w:rPr>
        <w:t>NOTICE OF APPLICATION TO AMEND A SEWER CERTIFICATE OF CONVENIENCE AND NECESSITY (CCN) IN GUADALUPE COUNTY, TEXAS</w:t>
      </w:r>
    </w:p>
    <w:p w:rsidR="00F62AB8" w:rsidRPr="002F12E9" w:rsidRDefault="00F62AB8" w:rsidP="00F62AB8">
      <w:pPr>
        <w:jc w:val="both"/>
        <w:rPr>
          <w:rFonts w:cs="Times New Roman"/>
        </w:rPr>
      </w:pPr>
    </w:p>
    <w:p w:rsidR="00F62AB8" w:rsidRPr="002F12E9" w:rsidRDefault="00F62AB8" w:rsidP="00F62AB8">
      <w:pPr>
        <w:tabs>
          <w:tab w:val="left" w:pos="720"/>
          <w:tab w:val="right" w:pos="10080"/>
        </w:tabs>
        <w:ind w:right="-144"/>
        <w:jc w:val="both"/>
        <w:rPr>
          <w:rFonts w:cs="Times New Roman"/>
        </w:rPr>
      </w:pPr>
      <w:r w:rsidRPr="002F12E9">
        <w:rPr>
          <w:rFonts w:cs="Times New Roman"/>
        </w:rPr>
        <w:t>To:</w:t>
      </w:r>
      <w:r w:rsidRPr="002F12E9">
        <w:rPr>
          <w:rFonts w:cs="Times New Roman"/>
        </w:rPr>
        <w:tab/>
      </w:r>
      <w:r w:rsidRPr="002F12E9">
        <w:rPr>
          <w:rFonts w:cs="Times New Roman"/>
          <w:u w:val="single"/>
        </w:rPr>
        <w:t xml:space="preserve">                                                                      </w:t>
      </w:r>
      <w:r w:rsidRPr="002F12E9">
        <w:rPr>
          <w:rFonts w:cs="Times New Roman"/>
        </w:rPr>
        <w:t xml:space="preserve">      </w:t>
      </w:r>
      <w:r w:rsidRPr="002F12E9">
        <w:rPr>
          <w:rFonts w:cs="Times New Roman"/>
        </w:rPr>
        <w:tab/>
        <w:t>Date Notice Mailed</w:t>
      </w:r>
      <w:proofErr w:type="gramStart"/>
      <w:r w:rsidRPr="002F12E9">
        <w:rPr>
          <w:rFonts w:cs="Times New Roman"/>
        </w:rPr>
        <w:t>:</w:t>
      </w:r>
      <w:r w:rsidRPr="002F12E9">
        <w:rPr>
          <w:rFonts w:cs="Times New Roman"/>
          <w:u w:val="single"/>
        </w:rPr>
        <w:t xml:space="preserve">            </w:t>
      </w:r>
      <w:r w:rsidRPr="002F12E9">
        <w:rPr>
          <w:rFonts w:cs="Times New Roman"/>
        </w:rPr>
        <w:t>,</w:t>
      </w:r>
      <w:proofErr w:type="gramEnd"/>
      <w:r w:rsidRPr="002F12E9">
        <w:rPr>
          <w:rFonts w:cs="Times New Roman"/>
        </w:rPr>
        <w:t xml:space="preserve"> 2017</w:t>
      </w:r>
    </w:p>
    <w:p w:rsidR="00F62AB8" w:rsidRPr="002F12E9" w:rsidRDefault="00F62AB8" w:rsidP="00F62AB8">
      <w:pPr>
        <w:ind w:left="720"/>
        <w:jc w:val="both"/>
        <w:rPr>
          <w:rFonts w:cs="Times New Roman"/>
          <w:sz w:val="20"/>
          <w:szCs w:val="20"/>
        </w:rPr>
      </w:pPr>
      <w:r w:rsidRPr="002F12E9">
        <w:rPr>
          <w:rFonts w:cs="Times New Roman"/>
          <w:sz w:val="20"/>
          <w:szCs w:val="20"/>
        </w:rPr>
        <w:t>(Neighboring System, Landowner or City)</w:t>
      </w:r>
    </w:p>
    <w:p w:rsidR="00F62AB8" w:rsidRPr="002F12E9" w:rsidRDefault="00F62AB8" w:rsidP="00F62AB8">
      <w:pPr>
        <w:ind w:left="720"/>
        <w:jc w:val="both"/>
        <w:rPr>
          <w:rFonts w:cs="Times New Roman"/>
        </w:rPr>
      </w:pPr>
      <w:r w:rsidRPr="002F12E9">
        <w:rPr>
          <w:rFonts w:cs="Times New Roman"/>
        </w:rPr>
        <w:t>____________________________</w:t>
      </w:r>
      <w:r w:rsidRPr="002F12E9">
        <w:rPr>
          <w:rFonts w:cs="Times New Roman"/>
          <w:u w:val="single"/>
        </w:rPr>
        <w:t xml:space="preserve">  </w:t>
      </w:r>
    </w:p>
    <w:p w:rsidR="00F62AB8" w:rsidRPr="002F12E9" w:rsidRDefault="00F62AB8" w:rsidP="00F62AB8">
      <w:pPr>
        <w:ind w:left="720"/>
        <w:jc w:val="both"/>
        <w:rPr>
          <w:rFonts w:cs="Times New Roman"/>
          <w:sz w:val="20"/>
          <w:szCs w:val="20"/>
        </w:rPr>
      </w:pPr>
      <w:r w:rsidRPr="002F12E9">
        <w:rPr>
          <w:rFonts w:cs="Times New Roman"/>
          <w:sz w:val="20"/>
          <w:szCs w:val="20"/>
        </w:rPr>
        <w:t>(Address)</w:t>
      </w:r>
    </w:p>
    <w:p w:rsidR="00F62AB8" w:rsidRPr="002F12E9" w:rsidRDefault="00F62AB8" w:rsidP="00F62AB8">
      <w:pPr>
        <w:ind w:left="720"/>
        <w:jc w:val="both"/>
        <w:rPr>
          <w:rFonts w:cs="Times New Roman"/>
        </w:rPr>
      </w:pPr>
      <w:r w:rsidRPr="002F12E9">
        <w:rPr>
          <w:rFonts w:cs="Times New Roman"/>
        </w:rPr>
        <w:t>____________________________</w:t>
      </w:r>
      <w:r w:rsidRPr="002F12E9">
        <w:rPr>
          <w:rFonts w:cs="Times New Roman"/>
          <w:u w:val="single"/>
        </w:rPr>
        <w:t xml:space="preserve">  </w:t>
      </w:r>
    </w:p>
    <w:p w:rsidR="00F62AB8" w:rsidRPr="002F12E9" w:rsidRDefault="00F62AB8" w:rsidP="00F62AB8">
      <w:pPr>
        <w:tabs>
          <w:tab w:val="left" w:pos="2520"/>
          <w:tab w:val="left" w:pos="4320"/>
        </w:tabs>
        <w:ind w:left="720"/>
        <w:jc w:val="both"/>
        <w:rPr>
          <w:rFonts w:cs="Times New Roman"/>
          <w:sz w:val="20"/>
          <w:szCs w:val="20"/>
        </w:rPr>
      </w:pPr>
      <w:r w:rsidRPr="002F12E9">
        <w:rPr>
          <w:rFonts w:cs="Times New Roman"/>
          <w:sz w:val="20"/>
          <w:szCs w:val="20"/>
        </w:rPr>
        <w:t>(City</w:t>
      </w:r>
      <w:r w:rsidRPr="002F12E9">
        <w:rPr>
          <w:rFonts w:cs="Times New Roman"/>
          <w:sz w:val="20"/>
          <w:szCs w:val="20"/>
        </w:rPr>
        <w:tab/>
        <w:t>State</w:t>
      </w:r>
      <w:r w:rsidRPr="002F12E9">
        <w:rPr>
          <w:rFonts w:cs="Times New Roman"/>
          <w:sz w:val="20"/>
          <w:szCs w:val="20"/>
        </w:rPr>
        <w:tab/>
        <w:t>Zip)</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Guadalupe-Blanco River Authority has filed an application with the Public Utility Commission of Texas to amend is sewer CCN No. 20892 in Guadalupe County. The service area being requested includes an area totaling approximately 7,423 acres with zero (0) current customers.</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requested area that included 7,345 acres is located approximately </w:t>
      </w:r>
      <w:r w:rsidRPr="002F12E9">
        <w:rPr>
          <w:rFonts w:cs="Times New Roman"/>
          <w:u w:val="single"/>
        </w:rPr>
        <w:t>7</w:t>
      </w:r>
      <w:r w:rsidRPr="002F12E9">
        <w:rPr>
          <w:rFonts w:cs="Times New Roman"/>
        </w:rPr>
        <w:t xml:space="preserve"> miles </w:t>
      </w:r>
      <w:r w:rsidRPr="002F12E9">
        <w:rPr>
          <w:rFonts w:cs="Times New Roman"/>
          <w:u w:val="single"/>
        </w:rPr>
        <w:t>southeast</w:t>
      </w:r>
      <w:r w:rsidRPr="002F12E9">
        <w:rPr>
          <w:rFonts w:cs="Times New Roman"/>
        </w:rPr>
        <w:t xml:space="preserve"> of downtown </w:t>
      </w:r>
      <w:r w:rsidRPr="002F12E9">
        <w:rPr>
          <w:rFonts w:cs="Times New Roman"/>
          <w:u w:val="single"/>
        </w:rPr>
        <w:t>New Braunfels</w:t>
      </w:r>
      <w:r w:rsidRPr="002F12E9">
        <w:rPr>
          <w:rFonts w:cs="Times New Roman"/>
        </w:rPr>
        <w:t xml:space="preserve">, TX, and is generally bounded on the </w:t>
      </w:r>
      <w:r w:rsidRPr="002F12E9">
        <w:rPr>
          <w:rFonts w:cs="Times New Roman"/>
          <w:u w:val="single"/>
        </w:rPr>
        <w:t xml:space="preserve">north by </w:t>
      </w:r>
      <w:proofErr w:type="spellStart"/>
      <w:r w:rsidRPr="002F12E9">
        <w:rPr>
          <w:rFonts w:cs="Times New Roman"/>
          <w:u w:val="single"/>
        </w:rPr>
        <w:t>Schwarzlose</w:t>
      </w:r>
      <w:proofErr w:type="spellEnd"/>
      <w:r w:rsidRPr="002F12E9">
        <w:rPr>
          <w:rFonts w:cs="Times New Roman"/>
          <w:u w:val="single"/>
        </w:rPr>
        <w:t xml:space="preserve"> Rd</w:t>
      </w:r>
      <w:r w:rsidRPr="002F12E9">
        <w:rPr>
          <w:rFonts w:cs="Times New Roman"/>
        </w:rPr>
        <w:t xml:space="preserve">; on the </w:t>
      </w:r>
      <w:r w:rsidRPr="002F12E9">
        <w:rPr>
          <w:rFonts w:cs="Times New Roman"/>
          <w:u w:val="single"/>
        </w:rPr>
        <w:t>east by Swanson Rd</w:t>
      </w:r>
      <w:r w:rsidRPr="002F12E9">
        <w:rPr>
          <w:rFonts w:cs="Times New Roman"/>
        </w:rPr>
        <w:t xml:space="preserve">; on the </w:t>
      </w:r>
      <w:r w:rsidRPr="002F12E9">
        <w:rPr>
          <w:rFonts w:cs="Times New Roman"/>
          <w:u w:val="single"/>
        </w:rPr>
        <w:t>south by Cordova Rd</w:t>
      </w:r>
      <w:r w:rsidRPr="002F12E9">
        <w:rPr>
          <w:rFonts w:cs="Times New Roman"/>
        </w:rPr>
        <w:t xml:space="preserve">; and on the </w:t>
      </w:r>
      <w:r w:rsidRPr="002F12E9">
        <w:rPr>
          <w:rFonts w:cs="Times New Roman"/>
          <w:u w:val="single"/>
        </w:rPr>
        <w:t>west by Guadalupe River</w:t>
      </w:r>
      <w:r w:rsidRPr="002F12E9">
        <w:rPr>
          <w:rFonts w:cs="Times New Roman"/>
        </w:rPr>
        <w:t>.</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requested area that includes 78 acres is located approximately </w:t>
      </w:r>
      <w:r w:rsidRPr="002F12E9">
        <w:rPr>
          <w:rFonts w:cs="Times New Roman"/>
          <w:u w:val="single"/>
        </w:rPr>
        <w:t>3.5</w:t>
      </w:r>
      <w:r w:rsidRPr="002F12E9">
        <w:rPr>
          <w:rFonts w:cs="Times New Roman"/>
        </w:rPr>
        <w:t xml:space="preserve"> miles south of downtown </w:t>
      </w:r>
      <w:r w:rsidRPr="002F12E9">
        <w:rPr>
          <w:rFonts w:cs="Times New Roman"/>
          <w:u w:val="single"/>
        </w:rPr>
        <w:t>New Braunfels</w:t>
      </w:r>
      <w:r w:rsidRPr="002F12E9">
        <w:rPr>
          <w:rFonts w:cs="Times New Roman"/>
        </w:rPr>
        <w:t xml:space="preserve">, TX, and is generally bounded on the </w:t>
      </w:r>
      <w:r w:rsidRPr="002F12E9">
        <w:rPr>
          <w:rFonts w:cs="Times New Roman"/>
          <w:u w:val="single"/>
        </w:rPr>
        <w:t>north by Long Creek</w:t>
      </w:r>
      <w:r w:rsidRPr="002F12E9">
        <w:rPr>
          <w:rFonts w:cs="Times New Roman"/>
        </w:rPr>
        <w:t xml:space="preserve">; on the </w:t>
      </w:r>
      <w:r w:rsidRPr="002F12E9">
        <w:rPr>
          <w:rFonts w:cs="Times New Roman"/>
          <w:u w:val="single"/>
        </w:rPr>
        <w:t>east by 0.3 mile east of W Klein Rd</w:t>
      </w:r>
      <w:r w:rsidRPr="002F12E9">
        <w:rPr>
          <w:rFonts w:cs="Times New Roman"/>
        </w:rPr>
        <w:t xml:space="preserve">; on the </w:t>
      </w:r>
      <w:r w:rsidRPr="002F12E9">
        <w:rPr>
          <w:rFonts w:cs="Times New Roman"/>
          <w:u w:val="single"/>
        </w:rPr>
        <w:t>south by W Klein Rd</w:t>
      </w:r>
      <w:r w:rsidRPr="002F12E9">
        <w:rPr>
          <w:rFonts w:cs="Times New Roman"/>
        </w:rPr>
        <w:t xml:space="preserve">; and on the </w:t>
      </w:r>
      <w:r w:rsidRPr="002F12E9">
        <w:rPr>
          <w:rFonts w:cs="Times New Roman"/>
          <w:u w:val="single"/>
        </w:rPr>
        <w:t>west by W Klein Rd.</w:t>
      </w:r>
      <w:r w:rsidRPr="002F12E9">
        <w:rPr>
          <w:rFonts w:cs="Times New Roman"/>
        </w:rPr>
        <w:t xml:space="preserve"> </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The total requested area includes approximately </w:t>
      </w:r>
      <w:r w:rsidRPr="002F12E9">
        <w:rPr>
          <w:rFonts w:cs="Times New Roman"/>
          <w:u w:val="single"/>
        </w:rPr>
        <w:t>7,423</w:t>
      </w:r>
      <w:r w:rsidRPr="002F12E9">
        <w:rPr>
          <w:rFonts w:cs="Times New Roman"/>
        </w:rPr>
        <w:t xml:space="preserve"> total acres and </w:t>
      </w:r>
      <w:r w:rsidRPr="002F12E9">
        <w:rPr>
          <w:rFonts w:cs="Times New Roman"/>
          <w:u w:val="single"/>
        </w:rPr>
        <w:t>0</w:t>
      </w:r>
      <w:r w:rsidRPr="002F12E9">
        <w:rPr>
          <w:rFonts w:cs="Times New Roman"/>
        </w:rPr>
        <w:t xml:space="preserve"> current customers.</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 xml:space="preserve">See enclosed map of the proposed service area.  </w:t>
      </w:r>
    </w:p>
    <w:p w:rsidR="00F62AB8" w:rsidRPr="002F12E9" w:rsidRDefault="00F62AB8" w:rsidP="00F62AB8">
      <w:pPr>
        <w:jc w:val="both"/>
        <w:rPr>
          <w:rFonts w:cs="Times New Roman"/>
        </w:rPr>
      </w:pPr>
    </w:p>
    <w:p w:rsidR="00F62AB8" w:rsidRPr="002F12E9" w:rsidRDefault="00F62AB8" w:rsidP="00F62AB8">
      <w:pPr>
        <w:jc w:val="both"/>
        <w:rPr>
          <w:rFonts w:cs="Times New Roman"/>
          <w:i/>
        </w:rPr>
      </w:pPr>
      <w:r w:rsidRPr="002F12E9">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If a public hearing is requested, the Commission will not issue the CCN and will forward the application to the State Office of Administrative Hearings (SOAH) for a hearing.  If no settlement is reached and an evidentiary hearing is held, the SOAH will submit a recommendation to the Commission for final decision.  If an evidentiary hearing is held, it will be a legal proceeding similar to a civil trial in state district court.</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Persons who meet the requirements to opt out, and wish to request this option should file the required documents with the:</w:t>
      </w:r>
    </w:p>
    <w:p w:rsidR="00F62AB8" w:rsidRPr="002F12E9" w:rsidRDefault="00F62AB8" w:rsidP="00F62AB8">
      <w:pPr>
        <w:jc w:val="both"/>
        <w:rPr>
          <w:rFonts w:cs="Times New Roman"/>
        </w:rPr>
      </w:pPr>
    </w:p>
    <w:p w:rsidR="00F62AB8" w:rsidRPr="002F12E9" w:rsidRDefault="00F62AB8" w:rsidP="00F62AB8">
      <w:pPr>
        <w:jc w:val="center"/>
        <w:rPr>
          <w:rFonts w:cs="Times New Roman"/>
        </w:rPr>
      </w:pPr>
      <w:r w:rsidRPr="002F12E9">
        <w:rPr>
          <w:rFonts w:cs="Times New Roman"/>
        </w:rPr>
        <w:t>Public Utility Commission of Texas</w:t>
      </w:r>
    </w:p>
    <w:p w:rsidR="00F62AB8" w:rsidRPr="002F12E9" w:rsidRDefault="00F62AB8" w:rsidP="00F62A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F12E9">
        <w:rPr>
          <w:rFonts w:cs="Times New Roman"/>
        </w:rPr>
        <w:t>Central Records</w:t>
      </w:r>
    </w:p>
    <w:p w:rsidR="00F62AB8" w:rsidRPr="002F12E9" w:rsidRDefault="00F62AB8" w:rsidP="00F62AB8">
      <w:pPr>
        <w:jc w:val="center"/>
        <w:rPr>
          <w:rFonts w:cs="Times New Roman"/>
        </w:rPr>
      </w:pPr>
      <w:r w:rsidRPr="002F12E9">
        <w:rPr>
          <w:rFonts w:cs="Times New Roman"/>
        </w:rPr>
        <w:t>1701 N. Congress, P. O. Box 13326</w:t>
      </w:r>
    </w:p>
    <w:p w:rsidR="00F62AB8" w:rsidRPr="002F12E9" w:rsidRDefault="00F62AB8" w:rsidP="00F62AB8">
      <w:pPr>
        <w:jc w:val="center"/>
        <w:rPr>
          <w:rFonts w:cs="Times New Roman"/>
        </w:rPr>
      </w:pPr>
      <w:r w:rsidRPr="002F12E9">
        <w:rPr>
          <w:rFonts w:cs="Times New Roman"/>
        </w:rPr>
        <w:t>Austin, TX  78711-3326</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rPr>
        <w:t>A copy of the request to opt out of the proposed area must also be sent to the applicant.  Staff may request additional information regarding your request.</w:t>
      </w:r>
    </w:p>
    <w:p w:rsidR="00F62AB8" w:rsidRPr="002F12E9" w:rsidRDefault="00F62AB8" w:rsidP="00F62AB8">
      <w:pPr>
        <w:jc w:val="both"/>
        <w:rPr>
          <w:rFonts w:cs="Times New Roman"/>
        </w:rPr>
      </w:pPr>
    </w:p>
    <w:p w:rsidR="00F62AB8" w:rsidRPr="002F12E9" w:rsidRDefault="00F62AB8" w:rsidP="00F62AB8">
      <w:pPr>
        <w:jc w:val="both"/>
        <w:rPr>
          <w:rFonts w:cs="Times New Roman"/>
        </w:rPr>
      </w:pPr>
      <w:r w:rsidRPr="002F12E9">
        <w:rPr>
          <w:rFonts w:cs="Times New Roman"/>
          <w:bCs/>
        </w:rPr>
        <w:t xml:space="preserve">Si </w:t>
      </w:r>
      <w:proofErr w:type="spellStart"/>
      <w:r w:rsidRPr="002F12E9">
        <w:rPr>
          <w:rFonts w:cs="Times New Roman"/>
          <w:bCs/>
        </w:rPr>
        <w:t>desea</w:t>
      </w:r>
      <w:proofErr w:type="spellEnd"/>
      <w:r w:rsidRPr="002F12E9">
        <w:rPr>
          <w:rFonts w:cs="Times New Roman"/>
          <w:bCs/>
        </w:rPr>
        <w:t xml:space="preserve"> </w:t>
      </w:r>
      <w:proofErr w:type="spellStart"/>
      <w:r w:rsidRPr="002F12E9">
        <w:rPr>
          <w:rFonts w:cs="Times New Roman"/>
          <w:bCs/>
        </w:rPr>
        <w:t>informacion</w:t>
      </w:r>
      <w:proofErr w:type="spellEnd"/>
      <w:r w:rsidRPr="002F12E9">
        <w:rPr>
          <w:rFonts w:cs="Times New Roman"/>
          <w:bCs/>
        </w:rPr>
        <w:t xml:space="preserve"> </w:t>
      </w:r>
      <w:proofErr w:type="spellStart"/>
      <w:r w:rsidRPr="002F12E9">
        <w:rPr>
          <w:rFonts w:cs="Times New Roman"/>
          <w:bCs/>
        </w:rPr>
        <w:t>en</w:t>
      </w:r>
      <w:proofErr w:type="spellEnd"/>
      <w:r w:rsidRPr="002F12E9">
        <w:rPr>
          <w:rFonts w:cs="Times New Roman"/>
          <w:bCs/>
        </w:rPr>
        <w:t xml:space="preserve"> </w:t>
      </w:r>
      <w:proofErr w:type="spellStart"/>
      <w:r w:rsidRPr="002F12E9">
        <w:rPr>
          <w:rFonts w:cs="Times New Roman"/>
          <w:bCs/>
        </w:rPr>
        <w:t>Espanol</w:t>
      </w:r>
      <w:proofErr w:type="spellEnd"/>
      <w:r w:rsidRPr="002F12E9">
        <w:rPr>
          <w:rFonts w:cs="Times New Roman"/>
          <w:bCs/>
        </w:rPr>
        <w:t xml:space="preserve">, </w:t>
      </w:r>
      <w:proofErr w:type="spellStart"/>
      <w:r w:rsidRPr="002F12E9">
        <w:rPr>
          <w:rFonts w:cs="Times New Roman"/>
          <w:bCs/>
        </w:rPr>
        <w:t>puede</w:t>
      </w:r>
      <w:proofErr w:type="spellEnd"/>
      <w:r w:rsidRPr="002F12E9">
        <w:rPr>
          <w:rFonts w:cs="Times New Roman"/>
          <w:bCs/>
        </w:rPr>
        <w:t xml:space="preserve"> </w:t>
      </w:r>
      <w:proofErr w:type="spellStart"/>
      <w:r w:rsidRPr="002F12E9">
        <w:rPr>
          <w:rFonts w:cs="Times New Roman"/>
          <w:bCs/>
        </w:rPr>
        <w:t>llamar</w:t>
      </w:r>
      <w:proofErr w:type="spellEnd"/>
      <w:r w:rsidRPr="002F12E9">
        <w:rPr>
          <w:rFonts w:cs="Times New Roman"/>
          <w:bCs/>
        </w:rPr>
        <w:t xml:space="preserve"> al 1–512-936-7221.</w:t>
      </w:r>
      <w:r w:rsidRPr="002F12E9">
        <w:rPr>
          <w:rFonts w:cs="Times New Roman"/>
        </w:rPr>
        <w:t xml:space="preserve"> </w:t>
      </w:r>
    </w:p>
    <w:p w:rsidR="00F62AB8" w:rsidRPr="002F12E9" w:rsidRDefault="00F62AB8" w:rsidP="00F62AB8">
      <w:pPr>
        <w:jc w:val="center"/>
        <w:rPr>
          <w:rFonts w:cs="Times New Roman"/>
          <w:sz w:val="40"/>
          <w:szCs w:val="40"/>
        </w:rPr>
      </w:pPr>
      <w:r w:rsidRPr="002F12E9">
        <w:rPr>
          <w:rFonts w:cs="Times New Roman"/>
        </w:rPr>
        <w:br w:type="page"/>
      </w:r>
      <w:r w:rsidRPr="002F12E9">
        <w:rPr>
          <w:rFonts w:cs="Times New Roman"/>
          <w:sz w:val="40"/>
          <w:szCs w:val="40"/>
        </w:rPr>
        <w:lastRenderedPageBreak/>
        <w:t xml:space="preserve">PUBLIC UTILITY COMMISSION </w:t>
      </w:r>
    </w:p>
    <w:p w:rsidR="00F62AB8" w:rsidRPr="002F12E9" w:rsidRDefault="00F62AB8" w:rsidP="00F62AB8">
      <w:pPr>
        <w:jc w:val="center"/>
        <w:rPr>
          <w:rFonts w:cs="Times New Roman"/>
          <w:sz w:val="32"/>
          <w:szCs w:val="32"/>
        </w:rPr>
      </w:pPr>
    </w:p>
    <w:p w:rsidR="00F62AB8" w:rsidRPr="002F12E9" w:rsidRDefault="00F62AB8" w:rsidP="00F62AB8">
      <w:pPr>
        <w:jc w:val="center"/>
        <w:rPr>
          <w:rFonts w:cs="Times New Roman"/>
          <w:szCs w:val="20"/>
        </w:rPr>
      </w:pPr>
      <w:r w:rsidRPr="002F12E9">
        <w:rPr>
          <w:rFonts w:cs="Times New Roman"/>
          <w:noProof/>
          <w:color w:val="FF0000"/>
          <w:sz w:val="22"/>
          <w:szCs w:val="20"/>
        </w:rPr>
        <w:drawing>
          <wp:inline distT="0" distB="0" distL="0" distR="0" wp14:anchorId="07562D4A" wp14:editId="10142BFB">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F62AB8" w:rsidRPr="002F12E9" w:rsidRDefault="00F62AB8" w:rsidP="00F62AB8">
      <w:pPr>
        <w:widowControl w:val="0"/>
        <w:tabs>
          <w:tab w:val="center" w:pos="4680"/>
        </w:tabs>
        <w:jc w:val="center"/>
        <w:rPr>
          <w:rFonts w:cs="Times New Roman"/>
          <w:szCs w:val="20"/>
        </w:rPr>
      </w:pPr>
    </w:p>
    <w:p w:rsidR="00F62AB8" w:rsidRPr="002F12E9" w:rsidRDefault="00F62AB8" w:rsidP="00F62AB8">
      <w:pPr>
        <w:ind w:right="-540"/>
        <w:jc w:val="center"/>
        <w:rPr>
          <w:rFonts w:cs="Times New Roman"/>
          <w:szCs w:val="20"/>
        </w:rPr>
      </w:pPr>
      <w:r w:rsidRPr="002F12E9">
        <w:rPr>
          <w:rFonts w:cs="Times New Roman"/>
          <w:szCs w:val="20"/>
        </w:rPr>
        <w:t>AFFIDAVIT OF NOTICE TO NEIGHBORING UTILITIES, LANDOWNERS AND CITIES</w:t>
      </w:r>
    </w:p>
    <w:p w:rsidR="00F62AB8" w:rsidRPr="002F12E9" w:rsidRDefault="00F62AB8" w:rsidP="00F62AB8">
      <w:pPr>
        <w:jc w:val="center"/>
        <w:rPr>
          <w:rFonts w:cs="Times New Roman"/>
          <w:szCs w:val="20"/>
          <w:u w:val="single"/>
        </w:rPr>
      </w:pPr>
      <w:r w:rsidRPr="002F12E9">
        <w:rPr>
          <w:rFonts w:cs="Times New Roman"/>
          <w:szCs w:val="20"/>
        </w:rPr>
        <w:t xml:space="preserve">DOCKET NO. </w:t>
      </w:r>
      <w:r w:rsidRPr="002F12E9">
        <w:rPr>
          <w:rFonts w:cs="Times New Roman"/>
          <w:szCs w:val="20"/>
          <w:u w:val="single"/>
        </w:rPr>
        <w:t>47730</w:t>
      </w:r>
    </w:p>
    <w:p w:rsidR="00F62AB8" w:rsidRPr="002F12E9" w:rsidRDefault="00F62AB8" w:rsidP="00F62AB8">
      <w:pPr>
        <w:rPr>
          <w:rFonts w:cs="Times New Roman"/>
          <w:sz w:val="22"/>
          <w:szCs w:val="22"/>
        </w:rPr>
      </w:pPr>
    </w:p>
    <w:p w:rsidR="00F62AB8" w:rsidRPr="002F12E9" w:rsidRDefault="00F62AB8" w:rsidP="00F62AB8">
      <w:pPr>
        <w:rPr>
          <w:rFonts w:cs="Times New Roman"/>
          <w:szCs w:val="20"/>
        </w:rPr>
      </w:pPr>
      <w:r w:rsidRPr="002F12E9">
        <w:rPr>
          <w:rFonts w:cs="Times New Roman"/>
          <w:szCs w:val="20"/>
        </w:rPr>
        <w:t>STATE OF TEXAS</w:t>
      </w:r>
    </w:p>
    <w:p w:rsidR="00F62AB8" w:rsidRPr="002F12E9" w:rsidRDefault="00F62AB8" w:rsidP="00F62AB8">
      <w:pPr>
        <w:rPr>
          <w:rFonts w:cs="Times New Roman"/>
          <w:szCs w:val="20"/>
        </w:rPr>
      </w:pPr>
      <w:r w:rsidRPr="002F12E9">
        <w:rPr>
          <w:rFonts w:cs="Times New Roman"/>
          <w:szCs w:val="20"/>
        </w:rPr>
        <w:t>COUNTY OF ____________________</w:t>
      </w:r>
    </w:p>
    <w:p w:rsidR="00F62AB8" w:rsidRPr="002F12E9" w:rsidRDefault="00F62AB8" w:rsidP="00F62AB8">
      <w:pPr>
        <w:rPr>
          <w:rFonts w:cs="Times New Roman"/>
          <w:sz w:val="16"/>
          <w:szCs w:val="16"/>
        </w:rPr>
      </w:pPr>
    </w:p>
    <w:p w:rsidR="00F62AB8" w:rsidRPr="002F12E9" w:rsidRDefault="00F62AB8" w:rsidP="00F62AB8">
      <w:pPr>
        <w:rPr>
          <w:rFonts w:cs="Times New Roman"/>
          <w:szCs w:val="20"/>
        </w:rPr>
      </w:pPr>
      <w:r w:rsidRPr="002F12E9">
        <w:rPr>
          <w:rFonts w:cs="Times New Roman"/>
          <w:szCs w:val="20"/>
        </w:rPr>
        <w:t>_________________________________________________________ has provided individual notice to the following entities and landowners:</w:t>
      </w:r>
    </w:p>
    <w:p w:rsidR="00F62AB8" w:rsidRPr="002F12E9" w:rsidRDefault="00F62AB8" w:rsidP="00F62AB8">
      <w:pPr>
        <w:widowControl w:val="0"/>
        <w:tabs>
          <w:tab w:val="left" w:pos="7920"/>
        </w:tabs>
        <w:spacing w:line="192" w:lineRule="auto"/>
        <w:jc w:val="both"/>
        <w:rPr>
          <w:rFonts w:cs="Times New Roman"/>
          <w:szCs w:val="20"/>
        </w:rPr>
      </w:pPr>
      <w:r w:rsidRPr="002F12E9">
        <w:rPr>
          <w:rFonts w:cs="Times New Roman"/>
          <w:szCs w:val="20"/>
        </w:rPr>
        <w:tab/>
        <w:t>DATE</w:t>
      </w:r>
    </w:p>
    <w:p w:rsidR="00F62AB8" w:rsidRPr="002F12E9" w:rsidRDefault="00F62AB8" w:rsidP="00F62AB8">
      <w:pPr>
        <w:widowControl w:val="0"/>
        <w:spacing w:line="192" w:lineRule="auto"/>
        <w:jc w:val="both"/>
        <w:rPr>
          <w:rFonts w:cs="Times New Roman"/>
          <w:sz w:val="16"/>
          <w:szCs w:val="16"/>
        </w:rPr>
      </w:pPr>
    </w:p>
    <w:p w:rsidR="00F62AB8" w:rsidRPr="002F12E9" w:rsidRDefault="00F62AB8" w:rsidP="00F62AB8">
      <w:pPr>
        <w:tabs>
          <w:tab w:val="left" w:pos="7110"/>
        </w:tabs>
        <w:rPr>
          <w:rFonts w:cs="Times New Roman"/>
          <w:sz w:val="16"/>
          <w:szCs w:val="16"/>
        </w:rPr>
      </w:pPr>
      <w:r w:rsidRPr="002F12E9">
        <w:rPr>
          <w:rFonts w:cs="Times New Roman"/>
          <w:szCs w:val="20"/>
        </w:rPr>
        <w:t>____________________________________</w:t>
      </w:r>
      <w:r w:rsidRPr="002F12E9">
        <w:rPr>
          <w:rFonts w:cs="Times New Roman"/>
          <w:szCs w:val="20"/>
        </w:rPr>
        <w:tab/>
        <w:t>_______________________</w:t>
      </w:r>
    </w:p>
    <w:p w:rsidR="00F62AB8" w:rsidRPr="002F12E9" w:rsidRDefault="00F62AB8" w:rsidP="00F62AB8">
      <w:pPr>
        <w:widowControl w:val="0"/>
        <w:tabs>
          <w:tab w:val="left" w:pos="7110"/>
        </w:tabs>
        <w:spacing w:line="192" w:lineRule="auto"/>
        <w:jc w:val="both"/>
        <w:rPr>
          <w:rFonts w:cs="Times New Roman"/>
          <w:sz w:val="16"/>
          <w:szCs w:val="16"/>
        </w:rPr>
      </w:pPr>
    </w:p>
    <w:p w:rsidR="00F62AB8" w:rsidRPr="002F12E9" w:rsidRDefault="00F62AB8" w:rsidP="00F62AB8">
      <w:pPr>
        <w:tabs>
          <w:tab w:val="left" w:pos="7110"/>
        </w:tabs>
        <w:rPr>
          <w:rFonts w:cs="Times New Roman"/>
          <w:sz w:val="16"/>
          <w:szCs w:val="16"/>
        </w:rPr>
      </w:pPr>
      <w:r w:rsidRPr="002F12E9">
        <w:rPr>
          <w:rFonts w:cs="Times New Roman"/>
          <w:szCs w:val="20"/>
        </w:rPr>
        <w:t>____________________________________</w:t>
      </w:r>
      <w:r w:rsidRPr="002F12E9">
        <w:rPr>
          <w:rFonts w:cs="Times New Roman"/>
          <w:szCs w:val="20"/>
        </w:rPr>
        <w:tab/>
        <w:t>_______________________</w:t>
      </w:r>
    </w:p>
    <w:p w:rsidR="00F62AB8" w:rsidRPr="002F12E9" w:rsidRDefault="00F62AB8" w:rsidP="00F62AB8">
      <w:pPr>
        <w:widowControl w:val="0"/>
        <w:tabs>
          <w:tab w:val="left" w:pos="7110"/>
        </w:tabs>
        <w:spacing w:line="192" w:lineRule="auto"/>
        <w:jc w:val="both"/>
        <w:rPr>
          <w:rFonts w:cs="Times New Roman"/>
          <w:sz w:val="16"/>
          <w:szCs w:val="16"/>
        </w:rPr>
      </w:pPr>
    </w:p>
    <w:p w:rsidR="00F62AB8" w:rsidRPr="002F12E9" w:rsidRDefault="00F62AB8" w:rsidP="00F62AB8">
      <w:pPr>
        <w:tabs>
          <w:tab w:val="left" w:pos="7110"/>
        </w:tabs>
        <w:rPr>
          <w:rFonts w:cs="Times New Roman"/>
          <w:sz w:val="16"/>
          <w:szCs w:val="16"/>
        </w:rPr>
      </w:pPr>
      <w:r w:rsidRPr="002F12E9">
        <w:rPr>
          <w:rFonts w:cs="Times New Roman"/>
          <w:szCs w:val="20"/>
        </w:rPr>
        <w:t>____________________________________</w:t>
      </w:r>
      <w:r w:rsidRPr="002F12E9">
        <w:rPr>
          <w:rFonts w:cs="Times New Roman"/>
          <w:szCs w:val="20"/>
        </w:rPr>
        <w:tab/>
        <w:t>_______________________</w:t>
      </w:r>
    </w:p>
    <w:p w:rsidR="00F62AB8" w:rsidRPr="002F12E9" w:rsidRDefault="00F62AB8" w:rsidP="00F62AB8">
      <w:pPr>
        <w:widowControl w:val="0"/>
        <w:tabs>
          <w:tab w:val="left" w:pos="7110"/>
        </w:tabs>
        <w:spacing w:line="192" w:lineRule="auto"/>
        <w:jc w:val="both"/>
        <w:rPr>
          <w:rFonts w:cs="Times New Roman"/>
          <w:sz w:val="16"/>
          <w:szCs w:val="16"/>
        </w:rPr>
      </w:pPr>
    </w:p>
    <w:p w:rsidR="00F62AB8" w:rsidRPr="002F12E9" w:rsidRDefault="00F62AB8" w:rsidP="00F62AB8">
      <w:pPr>
        <w:tabs>
          <w:tab w:val="left" w:pos="7110"/>
        </w:tabs>
        <w:rPr>
          <w:rFonts w:cs="Times New Roman"/>
          <w:sz w:val="16"/>
          <w:szCs w:val="16"/>
        </w:rPr>
      </w:pPr>
      <w:r w:rsidRPr="002F12E9">
        <w:rPr>
          <w:rFonts w:cs="Times New Roman"/>
          <w:szCs w:val="20"/>
        </w:rPr>
        <w:t>____________________________________</w:t>
      </w:r>
      <w:r w:rsidRPr="002F12E9">
        <w:rPr>
          <w:rFonts w:cs="Times New Roman"/>
          <w:szCs w:val="20"/>
        </w:rPr>
        <w:tab/>
        <w:t>_______________________</w:t>
      </w:r>
    </w:p>
    <w:p w:rsidR="00F62AB8" w:rsidRPr="002F12E9" w:rsidRDefault="00F62AB8" w:rsidP="00F62AB8">
      <w:pPr>
        <w:widowControl w:val="0"/>
        <w:tabs>
          <w:tab w:val="center" w:pos="5040"/>
        </w:tabs>
        <w:rPr>
          <w:rFonts w:cs="Times New Roman"/>
          <w:szCs w:val="20"/>
        </w:rPr>
      </w:pPr>
    </w:p>
    <w:p w:rsidR="00F62AB8" w:rsidRPr="002F12E9" w:rsidRDefault="00F62AB8" w:rsidP="00F62AB8">
      <w:pPr>
        <w:widowControl w:val="0"/>
        <w:tabs>
          <w:tab w:val="center" w:pos="5040"/>
        </w:tabs>
        <w:rPr>
          <w:rFonts w:cs="Times New Roman"/>
          <w:szCs w:val="20"/>
        </w:rPr>
      </w:pPr>
      <w:r w:rsidRPr="002F12E9">
        <w:rPr>
          <w:rFonts w:cs="Times New Roman"/>
          <w:szCs w:val="20"/>
        </w:rPr>
        <w:tab/>
        <w:t>OATH</w:t>
      </w:r>
    </w:p>
    <w:p w:rsidR="00F62AB8" w:rsidRPr="002F12E9" w:rsidRDefault="00F62AB8" w:rsidP="00F62AB8">
      <w:pPr>
        <w:widowControl w:val="0"/>
        <w:rPr>
          <w:rFonts w:cs="Times New Roman"/>
          <w:szCs w:val="20"/>
        </w:rPr>
      </w:pPr>
    </w:p>
    <w:p w:rsidR="00F62AB8" w:rsidRPr="002F12E9" w:rsidRDefault="00F62AB8" w:rsidP="00F62AB8">
      <w:pPr>
        <w:widowControl w:val="0"/>
        <w:jc w:val="both"/>
        <w:rPr>
          <w:rFonts w:cs="Times New Roman"/>
          <w:szCs w:val="20"/>
        </w:rPr>
      </w:pPr>
      <w:r w:rsidRPr="002F12E9">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F62AB8" w:rsidRPr="002F12E9" w:rsidRDefault="00F62AB8" w:rsidP="00F62AB8">
      <w:pPr>
        <w:widowControl w:val="0"/>
        <w:rPr>
          <w:rFonts w:cs="Times New Roman"/>
          <w:szCs w:val="20"/>
        </w:rPr>
      </w:pPr>
    </w:p>
    <w:p w:rsidR="00F62AB8" w:rsidRPr="002F12E9" w:rsidRDefault="00F62AB8" w:rsidP="00F62AB8">
      <w:pPr>
        <w:rPr>
          <w:rFonts w:cs="Times New Roman"/>
          <w:szCs w:val="20"/>
        </w:rPr>
      </w:pPr>
      <w:r w:rsidRPr="002F12E9">
        <w:rPr>
          <w:rFonts w:cs="Times New Roman"/>
          <w:szCs w:val="20"/>
        </w:rPr>
        <w:t>__________________________________</w:t>
      </w:r>
    </w:p>
    <w:p w:rsidR="00F62AB8" w:rsidRPr="002F12E9" w:rsidRDefault="00F62AB8" w:rsidP="00F62AB8">
      <w:pPr>
        <w:widowControl w:val="0"/>
        <w:spacing w:line="215" w:lineRule="auto"/>
        <w:rPr>
          <w:rFonts w:cs="Times New Roman"/>
          <w:szCs w:val="20"/>
        </w:rPr>
      </w:pPr>
      <w:r w:rsidRPr="002F12E9">
        <w:rPr>
          <w:rFonts w:cs="Times New Roman"/>
          <w:szCs w:val="20"/>
        </w:rPr>
        <w:t>Applicant’s Authorized Representative</w:t>
      </w:r>
    </w:p>
    <w:p w:rsidR="00F62AB8" w:rsidRPr="002F12E9" w:rsidRDefault="00F62AB8" w:rsidP="00F62AB8">
      <w:pPr>
        <w:rPr>
          <w:rFonts w:cs="Times New Roman"/>
          <w:szCs w:val="20"/>
        </w:rPr>
      </w:pPr>
    </w:p>
    <w:p w:rsidR="00F62AB8" w:rsidRPr="002F12E9" w:rsidRDefault="00F62AB8" w:rsidP="00F62AB8">
      <w:pPr>
        <w:widowControl w:val="0"/>
        <w:jc w:val="both"/>
        <w:rPr>
          <w:rFonts w:cs="Times New Roman"/>
          <w:szCs w:val="20"/>
        </w:rPr>
      </w:pPr>
      <w:r w:rsidRPr="002F12E9">
        <w:rPr>
          <w:rFonts w:cs="Times New Roman"/>
          <w:szCs w:val="20"/>
        </w:rPr>
        <w:t>If the applicant to this form is any person other than the sole owner, partner, officer of the applicant, or its’ attorney, a properly verified Power of Attorney must be enclosed.</w:t>
      </w:r>
    </w:p>
    <w:p w:rsidR="00F62AB8" w:rsidRPr="002F12E9" w:rsidRDefault="00F62AB8" w:rsidP="00F62AB8">
      <w:pPr>
        <w:widowControl w:val="0"/>
        <w:rPr>
          <w:rFonts w:cs="Times New Roman"/>
          <w:szCs w:val="20"/>
        </w:rPr>
      </w:pPr>
    </w:p>
    <w:p w:rsidR="00F62AB8" w:rsidRPr="002F12E9" w:rsidRDefault="00F62AB8" w:rsidP="00F62AB8">
      <w:pPr>
        <w:widowControl w:val="0"/>
        <w:jc w:val="both"/>
        <w:rPr>
          <w:rFonts w:cs="Times New Roman"/>
          <w:szCs w:val="20"/>
        </w:rPr>
      </w:pPr>
      <w:r w:rsidRPr="002F12E9">
        <w:rPr>
          <w:rFonts w:cs="Times New Roman"/>
          <w:szCs w:val="20"/>
        </w:rPr>
        <w:t>Subscribed and sworn to before me this ____________ day of ____________________, 20___, to certify which witness my hand and seal of office.</w:t>
      </w:r>
    </w:p>
    <w:p w:rsidR="00F62AB8" w:rsidRPr="002F12E9" w:rsidRDefault="00F62AB8" w:rsidP="00F62AB8">
      <w:pPr>
        <w:rPr>
          <w:rFonts w:cs="Times New Roman"/>
          <w:szCs w:val="20"/>
        </w:rPr>
      </w:pPr>
    </w:p>
    <w:p w:rsidR="00F62AB8" w:rsidRPr="002F12E9" w:rsidRDefault="00F62AB8" w:rsidP="00F62AB8">
      <w:pPr>
        <w:tabs>
          <w:tab w:val="left" w:pos="5940"/>
        </w:tabs>
        <w:ind w:firstLine="720"/>
        <w:rPr>
          <w:rFonts w:cs="Times New Roman"/>
          <w:szCs w:val="20"/>
        </w:rPr>
      </w:pPr>
      <w:r w:rsidRPr="002F12E9">
        <w:rPr>
          <w:rFonts w:cs="Times New Roman"/>
          <w:szCs w:val="20"/>
        </w:rPr>
        <w:tab/>
        <w:t>_________________________________</w:t>
      </w:r>
      <w:r w:rsidR="00696ED5">
        <w:rPr>
          <w:rFonts w:cs="Times New Roman"/>
          <w:szCs w:val="20"/>
        </w:rPr>
        <w:t>__</w:t>
      </w:r>
    </w:p>
    <w:p w:rsidR="00F62AB8" w:rsidRPr="002F12E9" w:rsidRDefault="00F62AB8" w:rsidP="00F62AB8">
      <w:pPr>
        <w:widowControl w:val="0"/>
        <w:tabs>
          <w:tab w:val="right" w:pos="10080"/>
        </w:tabs>
        <w:spacing w:line="215" w:lineRule="auto"/>
        <w:rPr>
          <w:rFonts w:cs="Times New Roman"/>
          <w:szCs w:val="20"/>
        </w:rPr>
      </w:pPr>
      <w:r w:rsidRPr="002F12E9">
        <w:rPr>
          <w:rFonts w:cs="Times New Roman"/>
          <w:szCs w:val="20"/>
        </w:rPr>
        <w:tab/>
        <w:t>Notary Public in and for the State of Texas</w:t>
      </w:r>
    </w:p>
    <w:p w:rsidR="00F62AB8" w:rsidRPr="002F12E9" w:rsidRDefault="00F62AB8" w:rsidP="00F62AB8">
      <w:pPr>
        <w:widowControl w:val="0"/>
        <w:spacing w:line="192" w:lineRule="auto"/>
        <w:rPr>
          <w:rFonts w:cs="Times New Roman"/>
          <w:szCs w:val="20"/>
        </w:rPr>
      </w:pPr>
    </w:p>
    <w:p w:rsidR="00F62AB8" w:rsidRPr="002F12E9" w:rsidRDefault="00F62AB8" w:rsidP="00F62AB8">
      <w:pPr>
        <w:tabs>
          <w:tab w:val="left" w:pos="5940"/>
        </w:tabs>
        <w:rPr>
          <w:rFonts w:cs="Times New Roman"/>
          <w:szCs w:val="20"/>
        </w:rPr>
      </w:pPr>
      <w:r w:rsidRPr="002F12E9">
        <w:rPr>
          <w:rFonts w:cs="Times New Roman"/>
          <w:szCs w:val="20"/>
        </w:rPr>
        <w:tab/>
        <w:t>_________________________________</w:t>
      </w:r>
      <w:r w:rsidR="00696ED5">
        <w:rPr>
          <w:rFonts w:cs="Times New Roman"/>
          <w:szCs w:val="20"/>
        </w:rPr>
        <w:t>__</w:t>
      </w:r>
    </w:p>
    <w:p w:rsidR="00F62AB8" w:rsidRPr="002F12E9" w:rsidRDefault="00696ED5" w:rsidP="00F62AB8">
      <w:pPr>
        <w:widowControl w:val="0"/>
        <w:tabs>
          <w:tab w:val="right" w:pos="10080"/>
        </w:tabs>
        <w:spacing w:line="215" w:lineRule="auto"/>
        <w:rPr>
          <w:rFonts w:cs="Times New Roman"/>
          <w:szCs w:val="20"/>
        </w:rPr>
      </w:pPr>
      <w:r>
        <w:rPr>
          <w:rFonts w:cs="Times New Roman"/>
          <w:szCs w:val="20"/>
        </w:rPr>
        <w:t xml:space="preserve">                                                                                                   </w:t>
      </w:r>
      <w:r w:rsidR="00F62AB8" w:rsidRPr="002F12E9">
        <w:rPr>
          <w:rFonts w:cs="Times New Roman"/>
          <w:szCs w:val="20"/>
        </w:rPr>
        <w:t>Print or Type Name of Notary Public</w:t>
      </w:r>
    </w:p>
    <w:p w:rsidR="00F62AB8" w:rsidRPr="002F12E9" w:rsidRDefault="00F62AB8" w:rsidP="00F62AB8">
      <w:pPr>
        <w:widowControl w:val="0"/>
        <w:tabs>
          <w:tab w:val="right" w:pos="10080"/>
        </w:tabs>
        <w:spacing w:line="215" w:lineRule="auto"/>
        <w:rPr>
          <w:rFonts w:cs="Times New Roman"/>
          <w:szCs w:val="20"/>
        </w:rPr>
      </w:pPr>
    </w:p>
    <w:p w:rsidR="00F62AB8" w:rsidRPr="002F12E9" w:rsidRDefault="00696ED5" w:rsidP="00F62AB8">
      <w:pPr>
        <w:tabs>
          <w:tab w:val="right" w:pos="10080"/>
        </w:tabs>
        <w:rPr>
          <w:rFonts w:cs="Times New Roman"/>
          <w:szCs w:val="20"/>
        </w:rPr>
      </w:pPr>
      <w:r>
        <w:rPr>
          <w:rFonts w:cs="Times New Roman"/>
          <w:szCs w:val="20"/>
        </w:rPr>
        <w:lastRenderedPageBreak/>
        <w:t xml:space="preserve">                                                                                                   </w:t>
      </w:r>
      <w:r w:rsidR="00F62AB8" w:rsidRPr="002F12E9">
        <w:rPr>
          <w:rFonts w:cs="Times New Roman"/>
          <w:szCs w:val="20"/>
        </w:rPr>
        <w:t>Commission Expires ____________</w:t>
      </w:r>
    </w:p>
    <w:p w:rsidR="00F62AB8" w:rsidRPr="002F12E9" w:rsidRDefault="00F62AB8" w:rsidP="00F62AB8">
      <w:pPr>
        <w:spacing w:after="160" w:line="259" w:lineRule="auto"/>
        <w:rPr>
          <w:rFonts w:cs="Times New Roman"/>
        </w:rPr>
      </w:pPr>
      <w:r w:rsidRPr="002F12E9">
        <w:rPr>
          <w:rFonts w:cs="Times New Roman"/>
        </w:rPr>
        <w:br w:type="page"/>
      </w:r>
    </w:p>
    <w:p w:rsidR="00F62AB8" w:rsidRPr="002F12E9" w:rsidRDefault="00F62AB8" w:rsidP="00F62AB8">
      <w:pPr>
        <w:jc w:val="center"/>
        <w:rPr>
          <w:rFonts w:cs="Times New Roman"/>
          <w:sz w:val="40"/>
          <w:szCs w:val="40"/>
        </w:rPr>
      </w:pPr>
      <w:r w:rsidRPr="002F12E9">
        <w:rPr>
          <w:rFonts w:cs="Times New Roman"/>
          <w:sz w:val="40"/>
          <w:szCs w:val="40"/>
        </w:rPr>
        <w:lastRenderedPageBreak/>
        <w:t xml:space="preserve">PUBLIC UTILITY COMMISSION </w:t>
      </w:r>
    </w:p>
    <w:p w:rsidR="00F62AB8" w:rsidRPr="002F12E9" w:rsidRDefault="00F62AB8" w:rsidP="00F62AB8">
      <w:pPr>
        <w:jc w:val="center"/>
        <w:rPr>
          <w:rFonts w:cs="Times New Roman"/>
          <w:sz w:val="32"/>
          <w:szCs w:val="32"/>
        </w:rPr>
      </w:pPr>
    </w:p>
    <w:p w:rsidR="00F62AB8" w:rsidRPr="002F12E9" w:rsidRDefault="00F62AB8" w:rsidP="00F62AB8">
      <w:pPr>
        <w:jc w:val="center"/>
        <w:rPr>
          <w:rFonts w:cs="Times New Roman"/>
        </w:rPr>
      </w:pPr>
      <w:r w:rsidRPr="002F12E9">
        <w:rPr>
          <w:rFonts w:cs="Times New Roman"/>
          <w:noProof/>
          <w:color w:val="FF0000"/>
          <w:sz w:val="22"/>
        </w:rPr>
        <w:drawing>
          <wp:inline distT="0" distB="0" distL="0" distR="0" wp14:anchorId="70E7EEB8" wp14:editId="0CBE09B0">
            <wp:extent cx="1059180" cy="10591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F62AB8" w:rsidRPr="002F12E9" w:rsidRDefault="00F62AB8" w:rsidP="00F62AB8">
      <w:pPr>
        <w:widowControl w:val="0"/>
        <w:tabs>
          <w:tab w:val="center" w:pos="4680"/>
        </w:tabs>
        <w:jc w:val="center"/>
        <w:rPr>
          <w:rFonts w:cs="Times New Roman"/>
        </w:rPr>
      </w:pPr>
    </w:p>
    <w:p w:rsidR="00F62AB8" w:rsidRPr="002F12E9" w:rsidRDefault="00F62AB8" w:rsidP="00F62AB8">
      <w:pPr>
        <w:ind w:right="-540"/>
        <w:jc w:val="center"/>
        <w:rPr>
          <w:rFonts w:cs="Times New Roman"/>
        </w:rPr>
      </w:pPr>
      <w:r w:rsidRPr="002F12E9">
        <w:rPr>
          <w:rFonts w:cs="Times New Roman"/>
        </w:rPr>
        <w:t>PUBLISHER’S AFFIDAVIT</w:t>
      </w:r>
    </w:p>
    <w:p w:rsidR="00F62AB8" w:rsidRPr="002F12E9" w:rsidRDefault="00F62AB8" w:rsidP="00F62AB8">
      <w:pPr>
        <w:widowControl w:val="0"/>
        <w:tabs>
          <w:tab w:val="center" w:pos="4680"/>
        </w:tabs>
        <w:jc w:val="center"/>
        <w:rPr>
          <w:rFonts w:cs="Times New Roman"/>
        </w:rPr>
      </w:pPr>
      <w:r w:rsidRPr="002F12E9">
        <w:rPr>
          <w:rFonts w:cs="Times New Roman"/>
        </w:rPr>
        <w:t xml:space="preserve">DOCKET NO. </w:t>
      </w:r>
      <w:r w:rsidRPr="002F12E9">
        <w:rPr>
          <w:rFonts w:cs="Times New Roman"/>
          <w:u w:val="single"/>
        </w:rPr>
        <w:t>47730</w:t>
      </w:r>
    </w:p>
    <w:p w:rsidR="00F62AB8" w:rsidRPr="002F12E9" w:rsidRDefault="00F62AB8" w:rsidP="00F62AB8">
      <w:pPr>
        <w:widowControl w:val="0"/>
        <w:rPr>
          <w:rFonts w:cs="Times New Roman"/>
        </w:rPr>
      </w:pPr>
      <w:r w:rsidRPr="002F12E9">
        <w:rPr>
          <w:rFonts w:cs="Times New Roman"/>
        </w:rPr>
        <w:t>STATE OF TEXAS</w:t>
      </w:r>
    </w:p>
    <w:p w:rsidR="00F62AB8" w:rsidRPr="002F12E9" w:rsidRDefault="00F62AB8" w:rsidP="00F62AB8">
      <w:pPr>
        <w:widowControl w:val="0"/>
        <w:rPr>
          <w:rFonts w:cs="Times New Roman"/>
        </w:rPr>
      </w:pPr>
      <w:r w:rsidRPr="002F12E9">
        <w:rPr>
          <w:rFonts w:cs="Times New Roman"/>
        </w:rPr>
        <w:t>COUNTY OF _________</w:t>
      </w:r>
    </w:p>
    <w:p w:rsidR="00F62AB8" w:rsidRPr="002F12E9" w:rsidRDefault="00F62AB8" w:rsidP="00F62AB8">
      <w:pPr>
        <w:widowControl w:val="0"/>
        <w:rPr>
          <w:rFonts w:cs="Times New Roman"/>
        </w:rPr>
      </w:pPr>
    </w:p>
    <w:p w:rsidR="00F62AB8" w:rsidRPr="002F12E9" w:rsidRDefault="00F62AB8" w:rsidP="00F62AB8">
      <w:pPr>
        <w:widowControl w:val="0"/>
        <w:ind w:firstLine="720"/>
        <w:rPr>
          <w:rFonts w:cs="Times New Roman"/>
        </w:rPr>
      </w:pPr>
      <w:r w:rsidRPr="002F12E9">
        <w:rPr>
          <w:rFonts w:cs="Times New Roman"/>
        </w:rPr>
        <w:t xml:space="preserve">Before me, the undersigned authority, on this day personally appeared </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r w:rsidRPr="002F12E9">
        <w:rPr>
          <w:rFonts w:cs="Times New Roman"/>
        </w:rPr>
        <w:t>_____________________________________, who being by me duly sworn, deposes and that (s</w:t>
      </w:r>
      <w:proofErr w:type="gramStart"/>
      <w:r w:rsidRPr="002F12E9">
        <w:rPr>
          <w:rFonts w:cs="Times New Roman"/>
        </w:rPr>
        <w:t>)he</w:t>
      </w:r>
      <w:proofErr w:type="gramEnd"/>
      <w:r w:rsidRPr="002F12E9">
        <w:rPr>
          <w:rFonts w:cs="Times New Roman"/>
        </w:rPr>
        <w:t xml:space="preserve"> is the </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r w:rsidRPr="002F12E9">
        <w:rPr>
          <w:rFonts w:cs="Times New Roman"/>
        </w:rPr>
        <w:t>__________</w:t>
      </w:r>
      <w:r>
        <w:rPr>
          <w:rFonts w:cs="Times New Roman"/>
        </w:rPr>
        <w:t>_________</w:t>
      </w:r>
      <w:r w:rsidRPr="002F12E9">
        <w:rPr>
          <w:rFonts w:cs="Times New Roman"/>
        </w:rPr>
        <w:t xml:space="preserve">_______ </w:t>
      </w:r>
      <w:proofErr w:type="gramStart"/>
      <w:r w:rsidRPr="002F12E9">
        <w:rPr>
          <w:rFonts w:cs="Times New Roman"/>
        </w:rPr>
        <w:t>of</w:t>
      </w:r>
      <w:proofErr w:type="gramEnd"/>
      <w:r w:rsidRPr="002F12E9">
        <w:rPr>
          <w:rFonts w:cs="Times New Roman"/>
        </w:rPr>
        <w:t xml:space="preserve"> the ____________________________________________</w:t>
      </w:r>
    </w:p>
    <w:p w:rsidR="00F62AB8" w:rsidRPr="002F12E9" w:rsidRDefault="00F62AB8" w:rsidP="00F62AB8">
      <w:pPr>
        <w:widowControl w:val="0"/>
        <w:tabs>
          <w:tab w:val="left" w:pos="5040"/>
        </w:tabs>
        <w:rPr>
          <w:rFonts w:cs="Times New Roman"/>
        </w:rPr>
      </w:pPr>
      <w:r w:rsidRPr="002F12E9">
        <w:rPr>
          <w:rFonts w:cs="Times New Roman"/>
        </w:rPr>
        <w:t xml:space="preserve">(TITLE) </w:t>
      </w:r>
      <w:r w:rsidRPr="002F12E9">
        <w:rPr>
          <w:rFonts w:cs="Times New Roman"/>
        </w:rPr>
        <w:tab/>
        <w:t>(NAME OF NEWSPAPER)</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proofErr w:type="gramStart"/>
      <w:r w:rsidRPr="002F12E9">
        <w:rPr>
          <w:rFonts w:cs="Times New Roman"/>
        </w:rPr>
        <w:t>that</w:t>
      </w:r>
      <w:proofErr w:type="gramEnd"/>
      <w:r w:rsidRPr="002F12E9">
        <w:rPr>
          <w:rFonts w:cs="Times New Roman"/>
        </w:rPr>
        <w:t xml:space="preserve"> said newspaper is regularly published in ___________________________________</w:t>
      </w:r>
    </w:p>
    <w:p w:rsidR="00F62AB8" w:rsidRPr="002F12E9" w:rsidRDefault="00F62AB8" w:rsidP="00F62AB8">
      <w:pPr>
        <w:widowControl w:val="0"/>
        <w:ind w:left="5040"/>
        <w:rPr>
          <w:rFonts w:cs="Times New Roman"/>
        </w:rPr>
      </w:pPr>
      <w:r w:rsidRPr="002F12E9">
        <w:rPr>
          <w:rFonts w:cs="Times New Roman"/>
        </w:rPr>
        <w:t>(COUNTY/COUNTIES)</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proofErr w:type="gramStart"/>
      <w:r w:rsidRPr="002F12E9">
        <w:rPr>
          <w:rFonts w:cs="Times New Roman"/>
        </w:rPr>
        <w:t>and</w:t>
      </w:r>
      <w:proofErr w:type="gramEnd"/>
      <w:r w:rsidRPr="002F12E9">
        <w:rPr>
          <w:rFonts w:cs="Times New Roman"/>
        </w:rPr>
        <w:t xml:space="preserve"> generally circulated in __________________________________________, Texas; </w:t>
      </w:r>
    </w:p>
    <w:p w:rsidR="00F62AB8" w:rsidRPr="002F12E9" w:rsidRDefault="00F62AB8" w:rsidP="00F62AB8">
      <w:pPr>
        <w:widowControl w:val="0"/>
        <w:ind w:left="3600"/>
        <w:rPr>
          <w:rFonts w:cs="Times New Roman"/>
        </w:rPr>
      </w:pPr>
      <w:r w:rsidRPr="002F12E9">
        <w:rPr>
          <w:rFonts w:cs="Times New Roman"/>
        </w:rPr>
        <w:t>(COUNTY/COUNTIES)</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proofErr w:type="gramStart"/>
      <w:r w:rsidRPr="002F12E9">
        <w:rPr>
          <w:rFonts w:cs="Times New Roman"/>
        </w:rPr>
        <w:t>and</w:t>
      </w:r>
      <w:proofErr w:type="gramEnd"/>
      <w:r w:rsidRPr="002F12E9">
        <w:rPr>
          <w:rFonts w:cs="Times New Roman"/>
        </w:rPr>
        <w:t xml:space="preserve"> that the attached notice was published in said newspaper on the following dates, to wit:</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r w:rsidRPr="002F12E9">
        <w:rPr>
          <w:rFonts w:cs="Times New Roman"/>
        </w:rPr>
        <w:t>__________________________________________________________________</w:t>
      </w:r>
    </w:p>
    <w:p w:rsidR="00F62AB8" w:rsidRPr="002F12E9" w:rsidRDefault="00F62AB8" w:rsidP="00F62AB8">
      <w:pPr>
        <w:widowControl w:val="0"/>
        <w:jc w:val="center"/>
        <w:rPr>
          <w:rFonts w:cs="Times New Roman"/>
        </w:rPr>
      </w:pPr>
      <w:r w:rsidRPr="002F12E9">
        <w:rPr>
          <w:rFonts w:cs="Times New Roman"/>
        </w:rPr>
        <w:t>(DATES)</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r w:rsidRPr="002F12E9">
        <w:rPr>
          <w:rFonts w:cs="Times New Roman"/>
        </w:rPr>
        <w:t>_____________________________________</w:t>
      </w:r>
    </w:p>
    <w:p w:rsidR="00F62AB8" w:rsidRPr="002F12E9" w:rsidRDefault="00F62AB8" w:rsidP="00F62AB8">
      <w:pPr>
        <w:widowControl w:val="0"/>
        <w:rPr>
          <w:rFonts w:cs="Times New Roman"/>
        </w:rPr>
      </w:pPr>
      <w:r w:rsidRPr="002F12E9">
        <w:rPr>
          <w:rFonts w:cs="Times New Roman"/>
        </w:rPr>
        <w:t>(SIGNATURE OF NEWSPAPER REPRESENTATIVE)</w:t>
      </w:r>
    </w:p>
    <w:p w:rsidR="00F62AB8" w:rsidRPr="002F12E9" w:rsidRDefault="00F62AB8" w:rsidP="00F62AB8">
      <w:pPr>
        <w:widowControl w:val="0"/>
        <w:rPr>
          <w:rFonts w:cs="Times New Roman"/>
        </w:rPr>
      </w:pPr>
    </w:p>
    <w:p w:rsidR="00F62AB8" w:rsidRPr="002F12E9" w:rsidRDefault="00F62AB8" w:rsidP="00F62AB8">
      <w:pPr>
        <w:widowControl w:val="0"/>
        <w:rPr>
          <w:rFonts w:cs="Times New Roman"/>
        </w:rPr>
      </w:pPr>
      <w:r w:rsidRPr="002F12E9">
        <w:rPr>
          <w:rFonts w:cs="Times New Roman"/>
        </w:rPr>
        <w:t>Subscribed and sworn to before me this _______________ day of ______________, 20__</w:t>
      </w:r>
      <w:r w:rsidR="00696ED5">
        <w:rPr>
          <w:rFonts w:cs="Times New Roman"/>
        </w:rPr>
        <w:t xml:space="preserve"> </w:t>
      </w:r>
      <w:r w:rsidRPr="002F12E9">
        <w:rPr>
          <w:rFonts w:cs="Times New Roman"/>
        </w:rPr>
        <w:t>to certify which witness my hand and seal of office.</w:t>
      </w:r>
    </w:p>
    <w:p w:rsidR="00F62AB8" w:rsidRPr="002F12E9" w:rsidRDefault="00F62AB8" w:rsidP="00F62AB8">
      <w:pPr>
        <w:widowControl w:val="0"/>
        <w:rPr>
          <w:rFonts w:cs="Times New Roman"/>
        </w:rPr>
      </w:pPr>
    </w:p>
    <w:p w:rsidR="00F62AB8" w:rsidRPr="002F12E9" w:rsidRDefault="00696ED5" w:rsidP="00F62AB8">
      <w:pPr>
        <w:widowControl w:val="0"/>
        <w:tabs>
          <w:tab w:val="right" w:pos="9360"/>
        </w:tabs>
        <w:rPr>
          <w:rFonts w:cs="Times New Roman"/>
        </w:rPr>
      </w:pPr>
      <w:r>
        <w:rPr>
          <w:rFonts w:cs="Times New Roman"/>
        </w:rPr>
        <w:t xml:space="preserve">                                                                                       </w:t>
      </w:r>
      <w:r w:rsidR="00F62AB8" w:rsidRPr="002F12E9">
        <w:rPr>
          <w:rFonts w:cs="Times New Roman"/>
        </w:rPr>
        <w:t>_____________________________</w:t>
      </w:r>
      <w:r>
        <w:rPr>
          <w:rFonts w:cs="Times New Roman"/>
        </w:rPr>
        <w:t>_____</w:t>
      </w:r>
    </w:p>
    <w:p w:rsidR="00F62AB8" w:rsidRPr="002F12E9" w:rsidRDefault="00F62AB8" w:rsidP="00F62AB8">
      <w:pPr>
        <w:widowControl w:val="0"/>
        <w:tabs>
          <w:tab w:val="right" w:pos="9360"/>
        </w:tabs>
        <w:rPr>
          <w:rFonts w:cs="Times New Roman"/>
        </w:rPr>
      </w:pPr>
      <w:r w:rsidRPr="002F12E9">
        <w:rPr>
          <w:rFonts w:cs="Times New Roman"/>
        </w:rPr>
        <w:tab/>
      </w:r>
      <w:r w:rsidR="00696ED5">
        <w:rPr>
          <w:rFonts w:cs="Times New Roman"/>
        </w:rPr>
        <w:t xml:space="preserve">  </w:t>
      </w:r>
      <w:r w:rsidRPr="002F12E9">
        <w:rPr>
          <w:rFonts w:cs="Times New Roman"/>
        </w:rPr>
        <w:t>Notary Public in and for the State of Texas</w:t>
      </w:r>
    </w:p>
    <w:p w:rsidR="00F62AB8" w:rsidRPr="002F12E9" w:rsidRDefault="00F62AB8" w:rsidP="00F62AB8">
      <w:pPr>
        <w:widowControl w:val="0"/>
        <w:tabs>
          <w:tab w:val="right" w:pos="9360"/>
        </w:tabs>
        <w:rPr>
          <w:rFonts w:cs="Times New Roman"/>
        </w:rPr>
      </w:pPr>
    </w:p>
    <w:p w:rsidR="00F62AB8" w:rsidRPr="002F12E9" w:rsidRDefault="00696ED5" w:rsidP="00F62AB8">
      <w:pPr>
        <w:widowControl w:val="0"/>
        <w:tabs>
          <w:tab w:val="right" w:pos="9360"/>
        </w:tabs>
        <w:rPr>
          <w:rFonts w:cs="Times New Roman"/>
        </w:rPr>
      </w:pPr>
      <w:r>
        <w:rPr>
          <w:rFonts w:cs="Times New Roman"/>
        </w:rPr>
        <w:t xml:space="preserve">                                                                                       </w:t>
      </w:r>
      <w:r w:rsidR="00F62AB8" w:rsidRPr="002F12E9">
        <w:rPr>
          <w:rFonts w:cs="Times New Roman"/>
        </w:rPr>
        <w:t>_____________________________</w:t>
      </w:r>
      <w:r>
        <w:rPr>
          <w:rFonts w:cs="Times New Roman"/>
        </w:rPr>
        <w:t>_____</w:t>
      </w:r>
    </w:p>
    <w:p w:rsidR="00F62AB8" w:rsidRPr="002F12E9" w:rsidRDefault="00696ED5" w:rsidP="00F62AB8">
      <w:pPr>
        <w:widowControl w:val="0"/>
        <w:tabs>
          <w:tab w:val="right" w:pos="9360"/>
        </w:tabs>
        <w:rPr>
          <w:rFonts w:cs="Times New Roman"/>
        </w:rPr>
      </w:pPr>
      <w:r>
        <w:rPr>
          <w:rFonts w:cs="Times New Roman"/>
        </w:rPr>
        <w:t xml:space="preserve">                                                                                       </w:t>
      </w:r>
      <w:r w:rsidR="00F62AB8" w:rsidRPr="002F12E9">
        <w:rPr>
          <w:rFonts w:cs="Times New Roman"/>
        </w:rPr>
        <w:t>Print or Type Name of Notary Public</w:t>
      </w:r>
    </w:p>
    <w:p w:rsidR="00F62AB8" w:rsidRPr="002F12E9" w:rsidRDefault="00F62AB8" w:rsidP="00F62AB8">
      <w:pPr>
        <w:widowControl w:val="0"/>
        <w:tabs>
          <w:tab w:val="right" w:pos="9360"/>
        </w:tabs>
        <w:rPr>
          <w:rFonts w:cs="Times New Roman"/>
        </w:rPr>
      </w:pPr>
      <w:r w:rsidRPr="002F12E9">
        <w:rPr>
          <w:rFonts w:cs="Times New Roman"/>
        </w:rPr>
        <w:tab/>
      </w:r>
    </w:p>
    <w:p w:rsidR="00F62AB8" w:rsidRPr="002F12E9" w:rsidRDefault="00696ED5" w:rsidP="00F62AB8">
      <w:pPr>
        <w:widowControl w:val="0"/>
        <w:tabs>
          <w:tab w:val="right" w:pos="9360"/>
        </w:tabs>
        <w:rPr>
          <w:rFonts w:cs="Times New Roman"/>
        </w:rPr>
      </w:pPr>
      <w:r>
        <w:rPr>
          <w:rFonts w:cs="Times New Roman"/>
        </w:rPr>
        <w:t xml:space="preserve">                                                                                       </w:t>
      </w:r>
      <w:r w:rsidR="00F62AB8" w:rsidRPr="002F12E9">
        <w:rPr>
          <w:rFonts w:cs="Times New Roman"/>
        </w:rPr>
        <w:t>Commission Expires ______________</w:t>
      </w:r>
    </w:p>
    <w:p w:rsidR="00F62AB8" w:rsidRPr="002F12E9" w:rsidRDefault="00F62AB8" w:rsidP="00F62AB8">
      <w:pPr>
        <w:widowControl w:val="0"/>
        <w:tabs>
          <w:tab w:val="right" w:pos="9360"/>
        </w:tabs>
        <w:rPr>
          <w:rFonts w:cs="Times New Roman"/>
        </w:rPr>
      </w:pPr>
    </w:p>
    <w:p w:rsidR="00725352" w:rsidRPr="00F62AB8" w:rsidRDefault="00725352" w:rsidP="00F62AB8"/>
    <w:sectPr w:rsidR="00725352" w:rsidRPr="00F62AB8" w:rsidSect="004812D2">
      <w:headerReference w:type="even" r:id="rId8"/>
      <w:headerReference w:type="default" r:id="rId9"/>
      <w:footerReference w:type="even" r:id="rId10"/>
      <w:footerReference w:type="default" r:id="rId11"/>
      <w:headerReference w:type="first" r:id="rId12"/>
      <w:footerReference w:type="first" r:id="rId13"/>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812" w:rsidRDefault="00EC1812" w:rsidP="00EC1812">
      <w:r>
        <w:separator/>
      </w:r>
    </w:p>
  </w:endnote>
  <w:endnote w:type="continuationSeparator" w:id="0">
    <w:p w:rsidR="00EC1812" w:rsidRDefault="00EC1812" w:rsidP="00EC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812" w:rsidRDefault="00EC1812" w:rsidP="00EC1812">
      <w:r>
        <w:separator/>
      </w:r>
    </w:p>
  </w:footnote>
  <w:footnote w:type="continuationSeparator" w:id="0">
    <w:p w:rsidR="00EC1812" w:rsidRDefault="00EC1812" w:rsidP="00EC1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2" w:rsidRDefault="00EC18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5F0"/>
    <w:rsid w:val="000B4C8A"/>
    <w:rsid w:val="001625F0"/>
    <w:rsid w:val="001E660E"/>
    <w:rsid w:val="00320558"/>
    <w:rsid w:val="00696ED5"/>
    <w:rsid w:val="006D4EE3"/>
    <w:rsid w:val="00725352"/>
    <w:rsid w:val="0091798D"/>
    <w:rsid w:val="00AB3CD9"/>
    <w:rsid w:val="00B07E70"/>
    <w:rsid w:val="00BF054E"/>
    <w:rsid w:val="00EC1812"/>
    <w:rsid w:val="00F559D0"/>
    <w:rsid w:val="00F62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5F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E70"/>
    <w:pPr>
      <w:widowControl w:val="0"/>
      <w:autoSpaceDE w:val="0"/>
      <w:autoSpaceDN w:val="0"/>
      <w:adjustRightInd w:val="0"/>
      <w:ind w:left="720"/>
      <w:contextualSpacing/>
    </w:pPr>
    <w:rPr>
      <w:rFonts w:cs="Times New Roman"/>
    </w:rPr>
  </w:style>
  <w:style w:type="paragraph" w:styleId="Revision">
    <w:name w:val="Revision"/>
    <w:hidden/>
    <w:uiPriority w:val="99"/>
    <w:semiHidden/>
    <w:rsid w:val="00EC1812"/>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EC1812"/>
    <w:pPr>
      <w:tabs>
        <w:tab w:val="center" w:pos="4680"/>
        <w:tab w:val="right" w:pos="9360"/>
      </w:tabs>
    </w:pPr>
  </w:style>
  <w:style w:type="character" w:customStyle="1" w:styleId="HeaderChar">
    <w:name w:val="Header Char"/>
    <w:basedOn w:val="DefaultParagraphFont"/>
    <w:link w:val="Header"/>
    <w:uiPriority w:val="99"/>
    <w:rsid w:val="00EC1812"/>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EC1812"/>
    <w:pPr>
      <w:tabs>
        <w:tab w:val="center" w:pos="4680"/>
        <w:tab w:val="right" w:pos="9360"/>
      </w:tabs>
    </w:pPr>
  </w:style>
  <w:style w:type="character" w:customStyle="1" w:styleId="FooterChar">
    <w:name w:val="Footer Char"/>
    <w:basedOn w:val="DefaultParagraphFont"/>
    <w:link w:val="Footer"/>
    <w:uiPriority w:val="99"/>
    <w:rsid w:val="00EC1812"/>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2017-11-27T16:28:00Z</dcterms:created>
  <dcterms:modified xsi:type="dcterms:W3CDTF">2017-11-27T16:28:00Z</dcterms:modified>
</cp:coreProperties>
</file>